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04" w:rsidRDefault="00E03E04" w:rsidP="00E03E04">
      <w:pPr>
        <w:spacing w:line="360" w:lineRule="auto"/>
        <w:jc w:val="center"/>
        <w:rPr>
          <w:b/>
          <w:sz w:val="28"/>
          <w:szCs w:val="28"/>
        </w:rPr>
      </w:pPr>
      <w:r w:rsidRPr="00E03E04">
        <w:rPr>
          <w:rFonts w:hint="eastAsia"/>
          <w:b/>
          <w:sz w:val="28"/>
          <w:szCs w:val="28"/>
        </w:rPr>
        <w:t>生产经营状态、履约历史、有无法律法规禁止投标</w:t>
      </w:r>
      <w:r>
        <w:rPr>
          <w:rFonts w:hint="eastAsia"/>
          <w:b/>
          <w:sz w:val="28"/>
          <w:szCs w:val="28"/>
        </w:rPr>
        <w:t>等情况</w:t>
      </w:r>
      <w:r w:rsidRPr="00E03E04">
        <w:rPr>
          <w:rFonts w:hint="eastAsia"/>
          <w:b/>
          <w:sz w:val="28"/>
          <w:szCs w:val="28"/>
        </w:rPr>
        <w:t>承诺</w:t>
      </w:r>
    </w:p>
    <w:p w:rsidR="00E03E04" w:rsidRPr="00E03E04" w:rsidRDefault="00E03E04" w:rsidP="00E03E04">
      <w:pPr>
        <w:spacing w:line="360" w:lineRule="auto"/>
        <w:jc w:val="center"/>
        <w:rPr>
          <w:b/>
          <w:sz w:val="28"/>
          <w:szCs w:val="28"/>
        </w:rPr>
      </w:pPr>
    </w:p>
    <w:p w:rsidR="00E03E04" w:rsidRPr="00E03E04" w:rsidRDefault="00D343E0" w:rsidP="00E03E04">
      <w:pPr>
        <w:tabs>
          <w:tab w:val="left" w:pos="2520"/>
        </w:tabs>
        <w:spacing w:line="360" w:lineRule="auto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致招标</w:t>
      </w:r>
      <w:r w:rsidR="00E03E04" w:rsidRPr="00E03E04">
        <w:rPr>
          <w:rFonts w:asciiTheme="majorEastAsia" w:eastAsiaTheme="majorEastAsia" w:hAnsiTheme="majorEastAsia" w:hint="eastAsia"/>
          <w:sz w:val="28"/>
          <w:szCs w:val="28"/>
        </w:rPr>
        <w:t>方</w:t>
      </w:r>
      <w:r w:rsidR="00E03E04" w:rsidRPr="00E03E04">
        <w:rPr>
          <w:rFonts w:asciiTheme="majorEastAsia" w:eastAsiaTheme="majorEastAsia" w:hAnsiTheme="majorEastAsia" w:hint="eastAsia"/>
          <w:sz w:val="28"/>
          <w:szCs w:val="28"/>
          <w:u w:val="single"/>
        </w:rPr>
        <w:t>：浙江五丰冷食有限公司</w:t>
      </w:r>
      <w:r w:rsidR="00E03E0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="00E03E04" w:rsidRPr="00E03E04">
        <w:rPr>
          <w:rFonts w:asciiTheme="majorEastAsia" w:eastAsiaTheme="majorEastAsia" w:hAnsiTheme="majorEastAsia" w:hint="eastAsia"/>
          <w:sz w:val="28"/>
          <w:szCs w:val="28"/>
        </w:rPr>
        <w:t xml:space="preserve"> ：</w:t>
      </w:r>
    </w:p>
    <w:p w:rsidR="00E03E04" w:rsidRPr="00E03E04" w:rsidRDefault="00E03E04" w:rsidP="00E03E04">
      <w:pPr>
        <w:tabs>
          <w:tab w:val="left" w:pos="2520"/>
        </w:tabs>
        <w:spacing w:line="360" w:lineRule="auto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E03E04">
        <w:rPr>
          <w:rFonts w:asciiTheme="majorEastAsia" w:eastAsiaTheme="majorEastAsia" w:hAnsiTheme="majorEastAsia" w:hint="eastAsia"/>
          <w:sz w:val="28"/>
          <w:szCs w:val="28"/>
        </w:rPr>
        <w:t>针对贵司</w:t>
      </w:r>
      <w:r w:rsidR="008F029B" w:rsidRPr="008F029B">
        <w:rPr>
          <w:rFonts w:hint="eastAsia"/>
          <w:bCs/>
          <w:color w:val="000000"/>
          <w:sz w:val="28"/>
          <w:szCs w:val="28"/>
          <w:u w:val="single"/>
        </w:rPr>
        <w:t>甜筒塑盖及塑套集中采购公开招标项目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（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项目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编号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_</w:t>
      </w:r>
      <w:r w:rsidR="00D343E0" w:rsidRPr="00D343E0">
        <w:rPr>
          <w:bCs/>
          <w:sz w:val="24"/>
          <w:u w:val="single"/>
        </w:rPr>
        <w:t xml:space="preserve"> </w:t>
      </w:r>
      <w:r w:rsidR="00D343E0">
        <w:rPr>
          <w:bCs/>
          <w:sz w:val="24"/>
          <w:u w:val="single"/>
        </w:rPr>
        <w:t>WFCGB201800</w:t>
      </w:r>
      <w:r w:rsidR="008F029B">
        <w:rPr>
          <w:rFonts w:hint="eastAsia"/>
          <w:bCs/>
          <w:sz w:val="24"/>
          <w:u w:val="single"/>
        </w:rPr>
        <w:t>8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）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，我公司报名参与。本人以法定代表人的身份</w:t>
      </w:r>
      <w:r w:rsidRPr="00E03E04">
        <w:rPr>
          <w:rFonts w:asciiTheme="majorEastAsia" w:eastAsiaTheme="majorEastAsia" w:hAnsiTheme="majorEastAsia" w:hint="eastAsia"/>
          <w:sz w:val="28"/>
          <w:szCs w:val="28"/>
        </w:rPr>
        <w:t>郑重承诺：</w:t>
      </w:r>
    </w:p>
    <w:p w:rsidR="00E03E04" w:rsidRPr="00E03E04" w:rsidRDefault="00E03E04" w:rsidP="00E03E04">
      <w:pPr>
        <w:tabs>
          <w:tab w:val="left" w:pos="2520"/>
        </w:tabs>
        <w:spacing w:line="360" w:lineRule="auto"/>
        <w:ind w:firstLineChars="245" w:firstLine="686"/>
        <w:rPr>
          <w:rFonts w:asciiTheme="majorEastAsia" w:eastAsiaTheme="majorEastAsia" w:hAnsiTheme="majorEastAsia"/>
          <w:sz w:val="28"/>
          <w:szCs w:val="28"/>
        </w:rPr>
      </w:pPr>
      <w:r w:rsidRPr="00E03E04">
        <w:rPr>
          <w:rFonts w:asciiTheme="majorEastAsia" w:eastAsiaTheme="majorEastAsia" w:hAnsiTheme="majorEastAsia" w:hint="eastAsia"/>
          <w:sz w:val="28"/>
          <w:szCs w:val="28"/>
        </w:rPr>
        <w:t>1、本公司处于正常生产经营状态，没有处于被责令停业、投标资格被取消、财产被接管、冻结、破产状态的情况；具备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履行合同的能力和良好的履行合同的记录，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具有能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提供符合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本采购项目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要求品牌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或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型号的合格商品的能力</w:t>
      </w:r>
      <w:r w:rsidRPr="00E03E04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E03E04" w:rsidRPr="00E03E04" w:rsidRDefault="00E03E04" w:rsidP="00E03E04">
      <w:pPr>
        <w:tabs>
          <w:tab w:val="left" w:pos="2520"/>
        </w:tabs>
        <w:spacing w:line="360" w:lineRule="auto"/>
        <w:ind w:firstLineChars="245" w:firstLine="686"/>
        <w:rPr>
          <w:rFonts w:asciiTheme="majorEastAsia" w:eastAsiaTheme="majorEastAsia" w:hAnsiTheme="majorEastAsia"/>
          <w:sz w:val="28"/>
          <w:szCs w:val="28"/>
        </w:rPr>
      </w:pPr>
      <w:r w:rsidRPr="00E03E04">
        <w:rPr>
          <w:rFonts w:asciiTheme="majorEastAsia" w:eastAsiaTheme="majorEastAsia" w:hAnsiTheme="majorEastAsia" w:hint="eastAsia"/>
          <w:sz w:val="28"/>
          <w:szCs w:val="28"/>
        </w:rPr>
        <w:t>2、本公司最近三年没有出现违法违规或失信行为，没有骗取中标和严重违约及质量事故；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近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三</w:t>
      </w:r>
      <w:r w:rsidRPr="00E03E04">
        <w:rPr>
          <w:rFonts w:asciiTheme="majorEastAsia" w:eastAsiaTheme="majorEastAsia" w:hAnsiTheme="majorEastAsia"/>
          <w:sz w:val="28"/>
          <w:szCs w:val="28"/>
          <w:shd w:val="clear" w:color="auto" w:fill="FFFFFF"/>
        </w:rPr>
        <w:t>年无食品卫生安全等方面的不良记录</w:t>
      </w:r>
      <w:r w:rsidRPr="00E03E04">
        <w:rPr>
          <w:rFonts w:asciiTheme="majorEastAsia" w:eastAsiaTheme="majorEastAsia" w:hAnsiTheme="majorEastAsia" w:hint="eastAsia"/>
          <w:sz w:val="28"/>
          <w:szCs w:val="28"/>
          <w:shd w:val="clear" w:color="auto" w:fill="FFFFFF"/>
        </w:rPr>
        <w:t>；</w:t>
      </w:r>
    </w:p>
    <w:p w:rsidR="00E03E04" w:rsidRPr="00E03E04" w:rsidRDefault="00E03E04" w:rsidP="00E03E04">
      <w:pPr>
        <w:tabs>
          <w:tab w:val="left" w:pos="2520"/>
        </w:tabs>
        <w:spacing w:line="360" w:lineRule="auto"/>
        <w:ind w:firstLineChars="248" w:firstLine="694"/>
        <w:rPr>
          <w:rFonts w:asciiTheme="majorEastAsia" w:eastAsiaTheme="majorEastAsia" w:hAnsiTheme="majorEastAsia"/>
          <w:sz w:val="28"/>
          <w:szCs w:val="28"/>
        </w:rPr>
      </w:pPr>
      <w:r w:rsidRPr="00E03E04">
        <w:rPr>
          <w:rFonts w:asciiTheme="majorEastAsia" w:eastAsiaTheme="majorEastAsia" w:hAnsiTheme="majorEastAsia" w:hint="eastAsia"/>
          <w:sz w:val="28"/>
          <w:szCs w:val="28"/>
        </w:rPr>
        <w:t>3、本公司不属于：招标人或采购方的任何不具独立法人资格的附属机构（单位），或者为采购项目的前期准备或者监理工作提供设计、咨询服务的任何法人及其附属机构（单位）。</w:t>
      </w:r>
    </w:p>
    <w:p w:rsidR="00E03E04" w:rsidRPr="00E03E04" w:rsidRDefault="00E03E04" w:rsidP="00E03E04">
      <w:pPr>
        <w:tabs>
          <w:tab w:val="left" w:pos="2520"/>
        </w:tabs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CF4F6E" w:rsidRDefault="00E03E04" w:rsidP="00CF4F6E">
      <w:pPr>
        <w:tabs>
          <w:tab w:val="left" w:pos="2520"/>
        </w:tabs>
        <w:spacing w:line="360" w:lineRule="auto"/>
        <w:ind w:firstLineChars="248" w:firstLine="697"/>
        <w:rPr>
          <w:rFonts w:asciiTheme="majorEastAsia" w:eastAsiaTheme="majorEastAsia" w:hAnsiTheme="majorEastAsia"/>
          <w:b/>
          <w:sz w:val="28"/>
          <w:szCs w:val="28"/>
        </w:rPr>
      </w:pPr>
      <w:r w:rsidRPr="00E03E04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</w:t>
      </w:r>
      <w:r w:rsidR="00CF4F6E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CA1ED8">
        <w:rPr>
          <w:rFonts w:asciiTheme="majorEastAsia" w:eastAsiaTheme="majorEastAsia" w:hAnsiTheme="majorEastAsia" w:hint="eastAsia"/>
          <w:b/>
          <w:sz w:val="28"/>
          <w:szCs w:val="28"/>
        </w:rPr>
        <w:t>投标单位</w:t>
      </w:r>
      <w:r w:rsidR="00CF4F6E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CF4F6E" w:rsidRDefault="00CF4F6E" w:rsidP="00CF4F6E">
      <w:pPr>
        <w:tabs>
          <w:tab w:val="left" w:pos="2520"/>
        </w:tabs>
        <w:spacing w:line="360" w:lineRule="auto"/>
        <w:ind w:firstLineChars="1548" w:firstLine="435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（盖公章）</w:t>
      </w:r>
    </w:p>
    <w:p w:rsidR="00CF4F6E" w:rsidRDefault="00CF4F6E" w:rsidP="00CF4F6E">
      <w:pPr>
        <w:tabs>
          <w:tab w:val="left" w:pos="2520"/>
        </w:tabs>
        <w:spacing w:line="360" w:lineRule="auto"/>
        <w:ind w:firstLineChars="248" w:firstLine="697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法定代表人（签字或盖章）：</w:t>
      </w:r>
    </w:p>
    <w:p w:rsidR="00CF4F6E" w:rsidRDefault="00CF4F6E" w:rsidP="00CF4F6E">
      <w:pPr>
        <w:tabs>
          <w:tab w:val="left" w:pos="2520"/>
        </w:tabs>
        <w:spacing w:line="360" w:lineRule="auto"/>
        <w:ind w:firstLineChars="248" w:firstLine="697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              时间：       年   月   日</w:t>
      </w:r>
    </w:p>
    <w:p w:rsidR="00CF4F6E" w:rsidRDefault="00CF4F6E" w:rsidP="00CF4F6E">
      <w:pPr>
        <w:tabs>
          <w:tab w:val="left" w:pos="2520"/>
        </w:tabs>
        <w:spacing w:line="360" w:lineRule="auto"/>
        <w:ind w:firstLineChars="248" w:firstLine="697"/>
        <w:rPr>
          <w:rFonts w:asciiTheme="majorEastAsia" w:eastAsiaTheme="majorEastAsia" w:hAnsiTheme="majorEastAsia"/>
          <w:b/>
          <w:sz w:val="28"/>
          <w:szCs w:val="28"/>
        </w:rPr>
      </w:pPr>
    </w:p>
    <w:p w:rsidR="00CF4F6E" w:rsidRDefault="00CF4F6E" w:rsidP="00CF4F6E">
      <w:pPr>
        <w:tabs>
          <w:tab w:val="left" w:pos="2520"/>
        </w:tabs>
        <w:spacing w:line="360" w:lineRule="auto"/>
        <w:rPr>
          <w:b/>
          <w:color w:val="FF0000"/>
        </w:rPr>
      </w:pPr>
      <w:r>
        <w:rPr>
          <w:rFonts w:hint="eastAsia"/>
          <w:b/>
          <w:color w:val="FF0000"/>
        </w:rPr>
        <w:t>（说明：本承诺书须打印并签字盖章后，扫描文件发邮件回复）</w:t>
      </w:r>
    </w:p>
    <w:p w:rsidR="004D0F12" w:rsidRPr="00CF4F6E" w:rsidRDefault="004D0F12" w:rsidP="00CF4F6E">
      <w:pPr>
        <w:tabs>
          <w:tab w:val="left" w:pos="2520"/>
        </w:tabs>
        <w:spacing w:line="360" w:lineRule="auto"/>
        <w:ind w:firstLineChars="248" w:firstLine="521"/>
      </w:pPr>
    </w:p>
    <w:sectPr w:rsidR="004D0F12" w:rsidRPr="00CF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28" w:rsidRDefault="003A6C28" w:rsidP="00E03E04">
      <w:r>
        <w:separator/>
      </w:r>
    </w:p>
  </w:endnote>
  <w:endnote w:type="continuationSeparator" w:id="0">
    <w:p w:rsidR="003A6C28" w:rsidRDefault="003A6C28" w:rsidP="00E0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28" w:rsidRDefault="003A6C28" w:rsidP="00E03E04">
      <w:r>
        <w:separator/>
      </w:r>
    </w:p>
  </w:footnote>
  <w:footnote w:type="continuationSeparator" w:id="0">
    <w:p w:rsidR="003A6C28" w:rsidRDefault="003A6C28" w:rsidP="00E0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FD"/>
    <w:rsid w:val="00010BCC"/>
    <w:rsid w:val="000447DC"/>
    <w:rsid w:val="000A496F"/>
    <w:rsid w:val="00134C03"/>
    <w:rsid w:val="00142FFC"/>
    <w:rsid w:val="00151CFB"/>
    <w:rsid w:val="001820C0"/>
    <w:rsid w:val="001F269C"/>
    <w:rsid w:val="001F2BB1"/>
    <w:rsid w:val="002050BA"/>
    <w:rsid w:val="00265111"/>
    <w:rsid w:val="00272FE8"/>
    <w:rsid w:val="00292CBD"/>
    <w:rsid w:val="002937DE"/>
    <w:rsid w:val="00306DE4"/>
    <w:rsid w:val="003801E7"/>
    <w:rsid w:val="003A6C28"/>
    <w:rsid w:val="003B087C"/>
    <w:rsid w:val="004234E8"/>
    <w:rsid w:val="00481641"/>
    <w:rsid w:val="004D0F12"/>
    <w:rsid w:val="004D717E"/>
    <w:rsid w:val="004D7E65"/>
    <w:rsid w:val="005073D9"/>
    <w:rsid w:val="00586874"/>
    <w:rsid w:val="005A6E1C"/>
    <w:rsid w:val="005B5CB7"/>
    <w:rsid w:val="005F089E"/>
    <w:rsid w:val="005F2A45"/>
    <w:rsid w:val="005F53FA"/>
    <w:rsid w:val="006110ED"/>
    <w:rsid w:val="00614752"/>
    <w:rsid w:val="00636D34"/>
    <w:rsid w:val="00652A2B"/>
    <w:rsid w:val="0068003F"/>
    <w:rsid w:val="006A18AF"/>
    <w:rsid w:val="00703ADA"/>
    <w:rsid w:val="0073299E"/>
    <w:rsid w:val="007905FC"/>
    <w:rsid w:val="007B77A2"/>
    <w:rsid w:val="00814B34"/>
    <w:rsid w:val="008434DD"/>
    <w:rsid w:val="00892B33"/>
    <w:rsid w:val="008B3630"/>
    <w:rsid w:val="008E1B2C"/>
    <w:rsid w:val="008F029B"/>
    <w:rsid w:val="00927E8A"/>
    <w:rsid w:val="00950BC4"/>
    <w:rsid w:val="00985BA8"/>
    <w:rsid w:val="00997E00"/>
    <w:rsid w:val="009B061A"/>
    <w:rsid w:val="00B83E99"/>
    <w:rsid w:val="00C20E90"/>
    <w:rsid w:val="00C45676"/>
    <w:rsid w:val="00CA1ED8"/>
    <w:rsid w:val="00CF4F6E"/>
    <w:rsid w:val="00D343E0"/>
    <w:rsid w:val="00D85BFD"/>
    <w:rsid w:val="00E03E04"/>
    <w:rsid w:val="00E24FCA"/>
    <w:rsid w:val="00F54F0F"/>
    <w:rsid w:val="00F7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56905E-D62E-4BBB-ADC6-1FB2AF31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E04"/>
    <w:rPr>
      <w:sz w:val="18"/>
      <w:szCs w:val="18"/>
    </w:rPr>
  </w:style>
  <w:style w:type="paragraph" w:styleId="a5">
    <w:name w:val="Normal (Web)"/>
    <w:basedOn w:val="a"/>
    <w:rsid w:val="004D0F1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吴凤娣</cp:lastModifiedBy>
  <cp:revision>1</cp:revision>
  <dcterms:created xsi:type="dcterms:W3CDTF">2018-04-26T06:37:00Z</dcterms:created>
  <dcterms:modified xsi:type="dcterms:W3CDTF">2018-04-26T06:37:00Z</dcterms:modified>
</cp:coreProperties>
</file>